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8F" w:rsidRPr="00AD5F22" w:rsidRDefault="00B66E06" w:rsidP="00AD448F">
      <w:pPr>
        <w:pStyle w:val="NoSpacing"/>
        <w:rPr>
          <w:rFonts w:ascii="Times New Roman" w:hAnsi="Times New Roman" w:cs="Times New Roman"/>
          <w:sz w:val="24"/>
          <w:szCs w:val="24"/>
        </w:rPr>
      </w:pPr>
      <w:proofErr w:type="gramStart"/>
      <w:r w:rsidRPr="00AD5F22">
        <w:rPr>
          <w:rFonts w:ascii="Times New Roman" w:hAnsi="Times New Roman" w:cs="Times New Roman"/>
          <w:sz w:val="24"/>
          <w:szCs w:val="24"/>
        </w:rPr>
        <w:t>Potential conflict of interest concerning councilmember Lori Acton?</w:t>
      </w:r>
      <w:proofErr w:type="gramEnd"/>
    </w:p>
    <w:p w:rsidR="00B66E06" w:rsidRPr="00AD5F22" w:rsidRDefault="00B66E06" w:rsidP="00AD448F">
      <w:pPr>
        <w:pStyle w:val="NoSpacing"/>
        <w:rPr>
          <w:rFonts w:ascii="Times New Roman" w:hAnsi="Times New Roman" w:cs="Times New Roman"/>
          <w:sz w:val="24"/>
          <w:szCs w:val="24"/>
        </w:rPr>
      </w:pPr>
    </w:p>
    <w:p w:rsidR="00B66E06" w:rsidRPr="00AD5F22" w:rsidRDefault="00B66E06" w:rsidP="00B66E06">
      <w:pPr>
        <w:pStyle w:val="NoSpacing"/>
        <w:rPr>
          <w:rFonts w:ascii="Times New Roman" w:hAnsi="Times New Roman" w:cs="Times New Roman"/>
          <w:sz w:val="24"/>
          <w:szCs w:val="24"/>
        </w:rPr>
      </w:pPr>
      <w:r w:rsidRPr="00AD5F22">
        <w:rPr>
          <w:rFonts w:ascii="Times New Roman" w:hAnsi="Times New Roman" w:cs="Times New Roman"/>
          <w:sz w:val="24"/>
          <w:szCs w:val="24"/>
        </w:rPr>
        <w:t>14</w:t>
      </w:r>
      <w:r w:rsidRPr="00AD5F22">
        <w:rPr>
          <w:rFonts w:ascii="Times New Roman" w:hAnsi="Times New Roman" w:cs="Times New Roman"/>
          <w:sz w:val="24"/>
          <w:szCs w:val="24"/>
          <w:vertAlign w:val="superscript"/>
        </w:rPr>
        <w:t>th</w:t>
      </w:r>
      <w:r w:rsidRPr="00AD5F22">
        <w:rPr>
          <w:rFonts w:ascii="Times New Roman" w:hAnsi="Times New Roman" w:cs="Times New Roman"/>
          <w:sz w:val="24"/>
          <w:szCs w:val="24"/>
        </w:rPr>
        <w:t xml:space="preserve"> KZGN News talking points editorial </w:t>
      </w:r>
    </w:p>
    <w:p w:rsidR="00B66E06" w:rsidRPr="00AD5F22" w:rsidRDefault="00B66E06" w:rsidP="00B66E06">
      <w:pPr>
        <w:pStyle w:val="NoSpacing"/>
        <w:rPr>
          <w:rFonts w:ascii="Times New Roman" w:hAnsi="Times New Roman" w:cs="Times New Roman"/>
          <w:sz w:val="24"/>
          <w:szCs w:val="24"/>
        </w:rPr>
      </w:pPr>
      <w:r w:rsidRPr="00AD5F22">
        <w:rPr>
          <w:rFonts w:ascii="Times New Roman" w:hAnsi="Times New Roman" w:cs="Times New Roman"/>
          <w:sz w:val="24"/>
          <w:szCs w:val="24"/>
        </w:rPr>
        <w:t>Tuesday, January 20, 2015</w:t>
      </w:r>
    </w:p>
    <w:p w:rsidR="00B66E06" w:rsidRPr="00AD5F22" w:rsidRDefault="00B66E06" w:rsidP="00B66E06">
      <w:pPr>
        <w:pStyle w:val="NoSpacing"/>
        <w:rPr>
          <w:rFonts w:ascii="Times New Roman" w:hAnsi="Times New Roman" w:cs="Times New Roman"/>
          <w:sz w:val="24"/>
          <w:szCs w:val="24"/>
        </w:rPr>
      </w:pPr>
      <w:r w:rsidRPr="00AD5F22">
        <w:rPr>
          <w:rFonts w:ascii="Times New Roman" w:hAnsi="Times New Roman" w:cs="Times New Roman"/>
          <w:sz w:val="24"/>
          <w:szCs w:val="24"/>
        </w:rPr>
        <w:t>By: Tom Wiknich</w:t>
      </w:r>
    </w:p>
    <w:p w:rsidR="00683A42" w:rsidRPr="00AD5F22" w:rsidRDefault="00683A42" w:rsidP="00D94D65">
      <w:pPr>
        <w:pStyle w:val="NoSpacing"/>
        <w:rPr>
          <w:rFonts w:ascii="Times New Roman" w:hAnsi="Times New Roman" w:cs="Times New Roman"/>
          <w:sz w:val="24"/>
          <w:szCs w:val="24"/>
        </w:rPr>
      </w:pPr>
    </w:p>
    <w:p w:rsidR="00B66E06"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 xml:space="preserve">In case you haven’t heard about what is going on yet, here is a brief summary. Lori Acton is a current sitting Ridgecrest city councilmember. She has slightly less than two years left on her first term of office. This past summer, the city council reviewed applications from six companies for grants from the city for a new business to start operations here in the city. They ultimately awarded grants totaling over $2 million to four companies. One of the companies was Pertexa, a medical robotics company. </w:t>
      </w:r>
    </w:p>
    <w:p w:rsidR="00B66E06" w:rsidRPr="00AD5F22" w:rsidRDefault="00B66E06" w:rsidP="00963222">
      <w:pPr>
        <w:pStyle w:val="NoSpacing"/>
        <w:rPr>
          <w:rFonts w:ascii="Times New Roman" w:hAnsi="Times New Roman" w:cs="Times New Roman"/>
          <w:sz w:val="24"/>
          <w:szCs w:val="24"/>
        </w:rPr>
      </w:pPr>
    </w:p>
    <w:p w:rsidR="00D07D69"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 problem is that councilmember Lori Acton has accepted employment with a temp agency that is supplying labor support to Pertexa. The question is</w:t>
      </w:r>
      <w:proofErr w:type="gramStart"/>
      <w:r w:rsidRPr="00AD5F22">
        <w:rPr>
          <w:rFonts w:ascii="Times New Roman" w:hAnsi="Times New Roman" w:cs="Times New Roman"/>
          <w:sz w:val="24"/>
          <w:szCs w:val="24"/>
        </w:rPr>
        <w:t>,</w:t>
      </w:r>
      <w:proofErr w:type="gramEnd"/>
      <w:r w:rsidRPr="00AD5F22">
        <w:rPr>
          <w:rFonts w:ascii="Times New Roman" w:hAnsi="Times New Roman" w:cs="Times New Roman"/>
          <w:sz w:val="24"/>
          <w:szCs w:val="24"/>
        </w:rPr>
        <w:t xml:space="preserve"> did she violate the CA elections code by taking this position?</w:t>
      </w:r>
    </w:p>
    <w:p w:rsidR="006534C3"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 elections code section 18747 states “Public officials may not make or use their official positions to influence governmental decisions directly related to a prospective employer. A prospective employer is one whom they are, either personally or through an agent, negotiating or have an arrangement with concerning prospective employment.”</w:t>
      </w:r>
    </w:p>
    <w:p w:rsidR="00B66E06" w:rsidRPr="00AD5F22" w:rsidRDefault="00B66E06" w:rsidP="00963222">
      <w:pPr>
        <w:pStyle w:val="NoSpacing"/>
        <w:rPr>
          <w:rFonts w:ascii="Times New Roman" w:hAnsi="Times New Roman" w:cs="Times New Roman"/>
          <w:sz w:val="24"/>
          <w:szCs w:val="24"/>
        </w:rPr>
      </w:pPr>
    </w:p>
    <w:p w:rsidR="00D07D69"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 actual sequence of events is what causes concern.</w:t>
      </w:r>
    </w:p>
    <w:p w:rsidR="00862072"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 entire council met with all the grant applicants privately before their selection vote on July 2</w:t>
      </w:r>
      <w:r w:rsidRPr="00AD5F22">
        <w:rPr>
          <w:rFonts w:ascii="Times New Roman" w:hAnsi="Times New Roman" w:cs="Times New Roman"/>
          <w:sz w:val="24"/>
          <w:szCs w:val="24"/>
          <w:vertAlign w:val="superscript"/>
        </w:rPr>
        <w:t>nd</w:t>
      </w:r>
      <w:r w:rsidRPr="00AD5F22">
        <w:rPr>
          <w:rFonts w:ascii="Times New Roman" w:hAnsi="Times New Roman" w:cs="Times New Roman"/>
          <w:sz w:val="24"/>
          <w:szCs w:val="24"/>
        </w:rPr>
        <w:t>. Yet to be determined was the actual amount of grant to be awarded. We have recently been informed that as early as July 7</w:t>
      </w:r>
      <w:r w:rsidRPr="00AD5F22">
        <w:rPr>
          <w:rFonts w:ascii="Times New Roman" w:hAnsi="Times New Roman" w:cs="Times New Roman"/>
          <w:sz w:val="24"/>
          <w:szCs w:val="24"/>
          <w:vertAlign w:val="superscript"/>
        </w:rPr>
        <w:t>th</w:t>
      </w:r>
      <w:r w:rsidRPr="00AD5F22">
        <w:rPr>
          <w:rFonts w:ascii="Times New Roman" w:hAnsi="Times New Roman" w:cs="Times New Roman"/>
          <w:sz w:val="24"/>
          <w:szCs w:val="24"/>
        </w:rPr>
        <w:t>, just five days after the selection process, Lori Acton requested an opinion from city attorney Keith Lemieux as to getting a job with one of the selected companies. Then on August 6</w:t>
      </w:r>
      <w:r w:rsidRPr="00AD5F22">
        <w:rPr>
          <w:rFonts w:ascii="Times New Roman" w:hAnsi="Times New Roman" w:cs="Times New Roman"/>
          <w:sz w:val="24"/>
          <w:szCs w:val="24"/>
          <w:vertAlign w:val="superscript"/>
        </w:rPr>
        <w:t>th</w:t>
      </w:r>
      <w:r w:rsidRPr="00AD5F22">
        <w:rPr>
          <w:rFonts w:ascii="Times New Roman" w:hAnsi="Times New Roman" w:cs="Times New Roman"/>
          <w:sz w:val="24"/>
          <w:szCs w:val="24"/>
        </w:rPr>
        <w:t xml:space="preserve">, the council actually voted to approve the contracts to award to the companies. Lori took part in that action. </w:t>
      </w:r>
    </w:p>
    <w:p w:rsidR="00B66E06" w:rsidRPr="00AD5F22" w:rsidRDefault="00B66E06" w:rsidP="00963222">
      <w:pPr>
        <w:pStyle w:val="NoSpacing"/>
        <w:rPr>
          <w:rFonts w:ascii="Times New Roman" w:hAnsi="Times New Roman" w:cs="Times New Roman"/>
          <w:sz w:val="24"/>
          <w:szCs w:val="24"/>
        </w:rPr>
      </w:pPr>
    </w:p>
    <w:p w:rsidR="00862072"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Then shortly after in October, she was employed through Toss to be an employee of Fanestra which provides software services to one of the awarded companies Pertexa.</w:t>
      </w:r>
    </w:p>
    <w:p w:rsidR="00B66E06" w:rsidRPr="00AD5F22" w:rsidRDefault="00B66E06" w:rsidP="00963222">
      <w:pPr>
        <w:pStyle w:val="NoSpacing"/>
        <w:rPr>
          <w:rFonts w:ascii="Times New Roman" w:hAnsi="Times New Roman" w:cs="Times New Roman"/>
          <w:sz w:val="24"/>
          <w:szCs w:val="24"/>
        </w:rPr>
      </w:pPr>
    </w:p>
    <w:p w:rsidR="00862072"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KZGN hosts Al Huey and Robert Eierman on the Ridgecrest talk show last week did an extensive interview with her about the issue. While they did get some answers to the conflict of interest issue, their questions also raised some new questions. At one point they asked her if she met with these companies before the first meeting. She admitted she did prior to the vote, as all other council members did, but declared she never talked about employment. She was also asked if she would voluntarily disclose her email and telephone records for verification of any potential discussions with Pertexa or Toss. She said she would only disclose those records if she had to, but not voluntarily. This is a red flag. If nothing went on, why not disclose those records?</w:t>
      </w:r>
    </w:p>
    <w:p w:rsidR="00B66E06" w:rsidRPr="00AD5F22" w:rsidRDefault="00B66E06" w:rsidP="00963222">
      <w:pPr>
        <w:pStyle w:val="NoSpacing"/>
        <w:rPr>
          <w:rFonts w:ascii="Times New Roman" w:hAnsi="Times New Roman" w:cs="Times New Roman"/>
          <w:sz w:val="24"/>
          <w:szCs w:val="24"/>
        </w:rPr>
      </w:pPr>
    </w:p>
    <w:p w:rsidR="00437E1D"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She was also asked what her job title was. She refused to answer that</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saying all the employees were a team. I underst</w:t>
      </w:r>
      <w:r w:rsidR="00311DBD" w:rsidRPr="00AD5F22">
        <w:rPr>
          <w:rFonts w:ascii="Times New Roman" w:hAnsi="Times New Roman" w:cs="Times New Roman"/>
          <w:sz w:val="24"/>
          <w:szCs w:val="24"/>
        </w:rPr>
        <w:t>and the teamwork concept, b</w:t>
      </w:r>
      <w:r w:rsidRPr="00AD5F22">
        <w:rPr>
          <w:rFonts w:ascii="Times New Roman" w:hAnsi="Times New Roman" w:cs="Times New Roman"/>
          <w:sz w:val="24"/>
          <w:szCs w:val="24"/>
        </w:rPr>
        <w:t>ut everyone is hired with a job title, showing their area of responsibility.</w:t>
      </w:r>
    </w:p>
    <w:p w:rsidR="00862072"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 xml:space="preserve">The key to us knowing if </w:t>
      </w:r>
      <w:r w:rsidR="00311DBD" w:rsidRPr="00AD5F22">
        <w:rPr>
          <w:rFonts w:ascii="Times New Roman" w:hAnsi="Times New Roman" w:cs="Times New Roman"/>
          <w:sz w:val="24"/>
          <w:szCs w:val="24"/>
        </w:rPr>
        <w:t>anything illegal happened here, t</w:t>
      </w:r>
      <w:r w:rsidRPr="00AD5F22">
        <w:rPr>
          <w:rFonts w:ascii="Times New Roman" w:hAnsi="Times New Roman" w:cs="Times New Roman"/>
          <w:sz w:val="24"/>
          <w:szCs w:val="24"/>
        </w:rPr>
        <w:t xml:space="preserve">o have full disclosure of the events from </w:t>
      </w:r>
      <w:r w:rsidR="00311DBD" w:rsidRPr="00AD5F22">
        <w:rPr>
          <w:rFonts w:ascii="Times New Roman" w:hAnsi="Times New Roman" w:cs="Times New Roman"/>
          <w:sz w:val="24"/>
          <w:szCs w:val="24"/>
        </w:rPr>
        <w:t>June</w:t>
      </w:r>
      <w:r w:rsidRPr="00AD5F22">
        <w:rPr>
          <w:rFonts w:ascii="Times New Roman" w:hAnsi="Times New Roman" w:cs="Times New Roman"/>
          <w:sz w:val="24"/>
          <w:szCs w:val="24"/>
        </w:rPr>
        <w:t xml:space="preserve"> to </w:t>
      </w:r>
      <w:r w:rsidR="00311DBD" w:rsidRPr="00AD5F22">
        <w:rPr>
          <w:rFonts w:ascii="Times New Roman" w:hAnsi="Times New Roman" w:cs="Times New Roman"/>
          <w:sz w:val="24"/>
          <w:szCs w:val="24"/>
        </w:rPr>
        <w:t>November</w:t>
      </w:r>
      <w:r w:rsidRPr="00AD5F22">
        <w:rPr>
          <w:rFonts w:ascii="Times New Roman" w:hAnsi="Times New Roman" w:cs="Times New Roman"/>
          <w:sz w:val="24"/>
          <w:szCs w:val="24"/>
        </w:rPr>
        <w:t xml:space="preserve"> last year.</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Her personal and ci</w:t>
      </w:r>
      <w:r w:rsidR="00311DBD" w:rsidRPr="00AD5F22">
        <w:rPr>
          <w:rFonts w:ascii="Times New Roman" w:hAnsi="Times New Roman" w:cs="Times New Roman"/>
          <w:sz w:val="24"/>
          <w:szCs w:val="24"/>
        </w:rPr>
        <w:t>ty council e</w:t>
      </w:r>
      <w:r w:rsidRPr="00AD5F22">
        <w:rPr>
          <w:rFonts w:ascii="Times New Roman" w:hAnsi="Times New Roman" w:cs="Times New Roman"/>
          <w:sz w:val="24"/>
          <w:szCs w:val="24"/>
        </w:rPr>
        <w:t xml:space="preserve">mails and cell phone records </w:t>
      </w:r>
      <w:r w:rsidRPr="00AD5F22">
        <w:rPr>
          <w:rFonts w:ascii="Times New Roman" w:hAnsi="Times New Roman" w:cs="Times New Roman"/>
          <w:sz w:val="24"/>
          <w:szCs w:val="24"/>
        </w:rPr>
        <w:lastRenderedPageBreak/>
        <w:t>including phone calls and text messages will show how ma</w:t>
      </w:r>
      <w:r w:rsidR="00311DBD" w:rsidRPr="00AD5F22">
        <w:rPr>
          <w:rFonts w:ascii="Times New Roman" w:hAnsi="Times New Roman" w:cs="Times New Roman"/>
          <w:sz w:val="24"/>
          <w:szCs w:val="24"/>
        </w:rPr>
        <w:t>ny times she communicated with Toss or P</w:t>
      </w:r>
      <w:r w:rsidRPr="00AD5F22">
        <w:rPr>
          <w:rFonts w:ascii="Times New Roman" w:hAnsi="Times New Roman" w:cs="Times New Roman"/>
          <w:sz w:val="24"/>
          <w:szCs w:val="24"/>
        </w:rPr>
        <w:t>ertexa during that time</w:t>
      </w:r>
      <w:r w:rsidR="00D77789" w:rsidRPr="00AD5F22">
        <w:rPr>
          <w:rFonts w:ascii="Times New Roman" w:hAnsi="Times New Roman" w:cs="Times New Roman"/>
          <w:sz w:val="24"/>
          <w:szCs w:val="24"/>
        </w:rPr>
        <w:t>,</w:t>
      </w:r>
      <w:r w:rsidR="00311DBD" w:rsidRPr="00AD5F22">
        <w:rPr>
          <w:rFonts w:ascii="Times New Roman" w:hAnsi="Times New Roman" w:cs="Times New Roman"/>
          <w:sz w:val="24"/>
          <w:szCs w:val="24"/>
        </w:rPr>
        <w:t xml:space="preserve"> if any </w:t>
      </w:r>
      <w:r w:rsidRPr="00AD5F22">
        <w:rPr>
          <w:rFonts w:ascii="Times New Roman" w:hAnsi="Times New Roman" w:cs="Times New Roman"/>
          <w:sz w:val="24"/>
          <w:szCs w:val="24"/>
        </w:rPr>
        <w:t>communication occur</w:t>
      </w:r>
      <w:r w:rsidR="00311DBD" w:rsidRPr="00AD5F22">
        <w:rPr>
          <w:rFonts w:ascii="Times New Roman" w:hAnsi="Times New Roman" w:cs="Times New Roman"/>
          <w:sz w:val="24"/>
          <w:szCs w:val="24"/>
        </w:rPr>
        <w:t>r</w:t>
      </w:r>
      <w:r w:rsidRPr="00AD5F22">
        <w:rPr>
          <w:rFonts w:ascii="Times New Roman" w:hAnsi="Times New Roman" w:cs="Times New Roman"/>
          <w:sz w:val="24"/>
          <w:szCs w:val="24"/>
        </w:rPr>
        <w:t>ed</w:t>
      </w:r>
      <w:r w:rsidR="00862072" w:rsidRPr="00AD5F22">
        <w:rPr>
          <w:rFonts w:ascii="Times New Roman" w:hAnsi="Times New Roman" w:cs="Times New Roman"/>
          <w:sz w:val="24"/>
          <w:szCs w:val="24"/>
        </w:rPr>
        <w:t>.</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The timing of the request to the city attorn</w:t>
      </w:r>
      <w:r w:rsidR="00311DBD" w:rsidRPr="00AD5F22">
        <w:rPr>
          <w:rFonts w:ascii="Times New Roman" w:hAnsi="Times New Roman" w:cs="Times New Roman"/>
          <w:sz w:val="24"/>
          <w:szCs w:val="24"/>
        </w:rPr>
        <w:t>e</w:t>
      </w:r>
      <w:r w:rsidRPr="00AD5F22">
        <w:rPr>
          <w:rFonts w:ascii="Times New Roman" w:hAnsi="Times New Roman" w:cs="Times New Roman"/>
          <w:sz w:val="24"/>
          <w:szCs w:val="24"/>
        </w:rPr>
        <w:t>y really throws a large red flag out</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as well.</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This doesn’t look good at all.</w:t>
      </w:r>
    </w:p>
    <w:p w:rsidR="00311DBD" w:rsidRPr="00AD5F22" w:rsidRDefault="00311DBD" w:rsidP="00963222">
      <w:pPr>
        <w:pStyle w:val="NoSpacing"/>
        <w:rPr>
          <w:rFonts w:ascii="Times New Roman" w:hAnsi="Times New Roman" w:cs="Times New Roman"/>
          <w:sz w:val="24"/>
          <w:szCs w:val="24"/>
        </w:rPr>
      </w:pPr>
    </w:p>
    <w:p w:rsidR="002254C1"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There ha</w:t>
      </w:r>
      <w:r w:rsidR="00311DBD" w:rsidRPr="00AD5F22">
        <w:rPr>
          <w:rFonts w:ascii="Times New Roman" w:hAnsi="Times New Roman" w:cs="Times New Roman"/>
          <w:sz w:val="24"/>
          <w:szCs w:val="24"/>
        </w:rPr>
        <w:t>ve</w:t>
      </w:r>
      <w:r w:rsidRPr="00AD5F22">
        <w:rPr>
          <w:rFonts w:ascii="Times New Roman" w:hAnsi="Times New Roman" w:cs="Times New Roman"/>
          <w:sz w:val="24"/>
          <w:szCs w:val="24"/>
        </w:rPr>
        <w:t xml:space="preserve"> been some comments on </w:t>
      </w:r>
      <w:r w:rsidR="00311DBD" w:rsidRPr="00AD5F22">
        <w:rPr>
          <w:rFonts w:ascii="Times New Roman" w:hAnsi="Times New Roman" w:cs="Times New Roman"/>
          <w:sz w:val="24"/>
          <w:szCs w:val="24"/>
        </w:rPr>
        <w:t>Facebook</w:t>
      </w:r>
      <w:r w:rsidRPr="00AD5F22">
        <w:rPr>
          <w:rFonts w:ascii="Times New Roman" w:hAnsi="Times New Roman" w:cs="Times New Roman"/>
          <w:sz w:val="24"/>
          <w:szCs w:val="24"/>
        </w:rPr>
        <w:t xml:space="preserve"> blogs since the </w:t>
      </w:r>
      <w:r w:rsidR="00311DBD" w:rsidRPr="00AD5F22">
        <w:rPr>
          <w:rFonts w:ascii="Times New Roman" w:hAnsi="Times New Roman" w:cs="Times New Roman"/>
          <w:sz w:val="24"/>
          <w:szCs w:val="24"/>
        </w:rPr>
        <w:t>Ridgecrest</w:t>
      </w:r>
      <w:r w:rsidRPr="00AD5F22">
        <w:rPr>
          <w:rFonts w:ascii="Times New Roman" w:hAnsi="Times New Roman" w:cs="Times New Roman"/>
          <w:sz w:val="24"/>
          <w:szCs w:val="24"/>
        </w:rPr>
        <w:t xml:space="preserve"> talk show interview.</w:t>
      </w:r>
      <w:r w:rsidR="00311DBD" w:rsidRPr="00AD5F22">
        <w:rPr>
          <w:rFonts w:ascii="Times New Roman" w:hAnsi="Times New Roman" w:cs="Times New Roman"/>
          <w:sz w:val="24"/>
          <w:szCs w:val="24"/>
        </w:rPr>
        <w:t xml:space="preserve"> Here are</w:t>
      </w:r>
      <w:r w:rsidRPr="00AD5F22">
        <w:rPr>
          <w:rFonts w:ascii="Times New Roman" w:hAnsi="Times New Roman" w:cs="Times New Roman"/>
          <w:sz w:val="24"/>
          <w:szCs w:val="24"/>
        </w:rPr>
        <w:t xml:space="preserve"> some of the comments from the </w:t>
      </w:r>
      <w:r w:rsidR="00311DBD" w:rsidRPr="00AD5F22">
        <w:rPr>
          <w:rFonts w:ascii="Times New Roman" w:hAnsi="Times New Roman" w:cs="Times New Roman"/>
          <w:sz w:val="24"/>
          <w:szCs w:val="24"/>
        </w:rPr>
        <w:t>IWV</w:t>
      </w:r>
      <w:r w:rsidRPr="00AD5F22">
        <w:rPr>
          <w:rFonts w:ascii="Times New Roman" w:hAnsi="Times New Roman" w:cs="Times New Roman"/>
          <w:sz w:val="24"/>
          <w:szCs w:val="24"/>
        </w:rPr>
        <w:t xml:space="preserve"> blog</w:t>
      </w:r>
      <w:r w:rsidR="002254C1" w:rsidRPr="00AD5F22">
        <w:rPr>
          <w:rFonts w:ascii="Times New Roman" w:hAnsi="Times New Roman" w:cs="Times New Roman"/>
          <w:sz w:val="24"/>
          <w:szCs w:val="24"/>
        </w:rPr>
        <w:t>:</w:t>
      </w:r>
    </w:p>
    <w:p w:rsidR="00311DBD" w:rsidRPr="00AD5F22" w:rsidRDefault="00311DBD" w:rsidP="00963222">
      <w:pPr>
        <w:pStyle w:val="NoSpacing"/>
        <w:rPr>
          <w:rFonts w:ascii="Times New Roman" w:hAnsi="Times New Roman" w:cs="Times New Roman"/>
          <w:sz w:val="24"/>
          <w:szCs w:val="24"/>
        </w:rPr>
      </w:pPr>
    </w:p>
    <w:p w:rsidR="002254C1" w:rsidRPr="00AD5F22" w:rsidRDefault="00311DBD"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Peter wrote, “</w:t>
      </w:r>
      <w:r w:rsidR="00B66E06" w:rsidRPr="00AD5F22">
        <w:rPr>
          <w:rFonts w:ascii="Times New Roman" w:hAnsi="Times New Roman" w:cs="Times New Roman"/>
          <w:sz w:val="24"/>
          <w:szCs w:val="24"/>
        </w:rPr>
        <w:t>Sure seems like it is just one more time that a city council member gets a financial perk from their elected position.</w:t>
      </w:r>
      <w:r w:rsidRPr="00AD5F22">
        <w:rPr>
          <w:rFonts w:ascii="Times New Roman" w:hAnsi="Times New Roman" w:cs="Times New Roman"/>
          <w:sz w:val="24"/>
          <w:szCs w:val="24"/>
        </w:rPr>
        <w:t>”</w:t>
      </w:r>
    </w:p>
    <w:p w:rsidR="002254C1" w:rsidRPr="00AD5F22" w:rsidRDefault="002254C1" w:rsidP="00963222">
      <w:pPr>
        <w:pStyle w:val="NoSpacing"/>
        <w:rPr>
          <w:rFonts w:ascii="Times New Roman" w:hAnsi="Times New Roman" w:cs="Times New Roman"/>
          <w:sz w:val="24"/>
          <w:szCs w:val="24"/>
        </w:rPr>
      </w:pPr>
    </w:p>
    <w:p w:rsidR="002254C1" w:rsidRPr="00AD5F22" w:rsidRDefault="00311DBD"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Paul wrote, “</w:t>
      </w:r>
      <w:r w:rsidR="00B66E06" w:rsidRPr="00AD5F22">
        <w:rPr>
          <w:rFonts w:ascii="Times New Roman" w:hAnsi="Times New Roman" w:cs="Times New Roman"/>
          <w:sz w:val="24"/>
          <w:szCs w:val="24"/>
        </w:rPr>
        <w:t>The only voice that would mean anything is a recall.</w:t>
      </w:r>
      <w:r w:rsidRPr="00AD5F22">
        <w:rPr>
          <w:rFonts w:ascii="Times New Roman" w:hAnsi="Times New Roman" w:cs="Times New Roman"/>
          <w:sz w:val="24"/>
          <w:szCs w:val="24"/>
        </w:rPr>
        <w:t>”</w:t>
      </w:r>
    </w:p>
    <w:p w:rsidR="002254C1" w:rsidRPr="00AD5F22" w:rsidRDefault="002254C1" w:rsidP="00963222">
      <w:pPr>
        <w:pStyle w:val="NoSpacing"/>
        <w:rPr>
          <w:rFonts w:ascii="Times New Roman" w:hAnsi="Times New Roman" w:cs="Times New Roman"/>
          <w:sz w:val="24"/>
          <w:szCs w:val="24"/>
        </w:rPr>
      </w:pPr>
    </w:p>
    <w:p w:rsidR="002254C1" w:rsidRPr="00AD5F22" w:rsidRDefault="00311DBD"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Mary wrote, “</w:t>
      </w:r>
      <w:r w:rsidR="00B66E06" w:rsidRPr="00AD5F22">
        <w:rPr>
          <w:rFonts w:ascii="Times New Roman" w:hAnsi="Times New Roman" w:cs="Times New Roman"/>
          <w:sz w:val="24"/>
          <w:szCs w:val="24"/>
        </w:rPr>
        <w:t>She should have recused herself from any action on this issue</w:t>
      </w:r>
      <w:r w:rsidR="002254C1" w:rsidRPr="00AD5F22">
        <w:rPr>
          <w:rFonts w:ascii="Times New Roman" w:hAnsi="Times New Roman" w:cs="Times New Roman"/>
          <w:sz w:val="24"/>
          <w:szCs w:val="24"/>
        </w:rPr>
        <w:t>.</w:t>
      </w:r>
      <w:r w:rsidRPr="00AD5F22">
        <w:rPr>
          <w:rFonts w:ascii="Times New Roman" w:hAnsi="Times New Roman" w:cs="Times New Roman"/>
          <w:sz w:val="24"/>
          <w:szCs w:val="24"/>
        </w:rPr>
        <w:t>”</w:t>
      </w:r>
    </w:p>
    <w:p w:rsidR="002254C1" w:rsidRPr="00AD5F22" w:rsidRDefault="002254C1" w:rsidP="00963222">
      <w:pPr>
        <w:pStyle w:val="NoSpacing"/>
        <w:rPr>
          <w:rFonts w:ascii="Times New Roman" w:hAnsi="Times New Roman" w:cs="Times New Roman"/>
          <w:sz w:val="24"/>
          <w:szCs w:val="24"/>
        </w:rPr>
      </w:pPr>
    </w:p>
    <w:p w:rsidR="002254C1"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Then</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w:t>
      </w:r>
      <w:r w:rsidR="00311DBD" w:rsidRPr="00AD5F22">
        <w:rPr>
          <w:rFonts w:ascii="Times New Roman" w:hAnsi="Times New Roman" w:cs="Times New Roman"/>
          <w:sz w:val="24"/>
          <w:szCs w:val="24"/>
        </w:rPr>
        <w:t>Peter writes, “</w:t>
      </w:r>
      <w:r w:rsidRPr="00AD5F22">
        <w:rPr>
          <w:rFonts w:ascii="Times New Roman" w:hAnsi="Times New Roman" w:cs="Times New Roman"/>
          <w:sz w:val="24"/>
          <w:szCs w:val="24"/>
        </w:rPr>
        <w:t xml:space="preserve">She votes </w:t>
      </w:r>
      <w:r w:rsidR="00311DBD" w:rsidRPr="00AD5F22">
        <w:rPr>
          <w:rFonts w:ascii="Times New Roman" w:hAnsi="Times New Roman" w:cs="Times New Roman"/>
          <w:sz w:val="24"/>
          <w:szCs w:val="24"/>
        </w:rPr>
        <w:t>July</w:t>
      </w:r>
      <w:r w:rsidRPr="00AD5F22">
        <w:rPr>
          <w:rFonts w:ascii="Times New Roman" w:hAnsi="Times New Roman" w:cs="Times New Roman"/>
          <w:sz w:val="24"/>
          <w:szCs w:val="24"/>
        </w:rPr>
        <w:t xml:space="preserve"> 2</w:t>
      </w:r>
      <w:r w:rsidRPr="00AD5F22">
        <w:rPr>
          <w:rFonts w:ascii="Times New Roman" w:hAnsi="Times New Roman" w:cs="Times New Roman"/>
          <w:sz w:val="24"/>
          <w:szCs w:val="24"/>
          <w:vertAlign w:val="superscript"/>
        </w:rPr>
        <w:t>nd</w:t>
      </w:r>
      <w:r w:rsidRPr="00AD5F22">
        <w:rPr>
          <w:rFonts w:ascii="Times New Roman" w:hAnsi="Times New Roman" w:cs="Times New Roman"/>
          <w:sz w:val="24"/>
          <w:szCs w:val="24"/>
        </w:rPr>
        <w:t>, then asks the city att</w:t>
      </w:r>
      <w:r w:rsidR="00366432" w:rsidRPr="00AD5F22">
        <w:rPr>
          <w:rFonts w:ascii="Times New Roman" w:hAnsi="Times New Roman" w:cs="Times New Roman"/>
          <w:sz w:val="24"/>
          <w:szCs w:val="24"/>
        </w:rPr>
        <w:t>orne</w:t>
      </w:r>
      <w:r w:rsidRPr="00AD5F22">
        <w:rPr>
          <w:rFonts w:ascii="Times New Roman" w:hAnsi="Times New Roman" w:cs="Times New Roman"/>
          <w:sz w:val="24"/>
          <w:szCs w:val="24"/>
        </w:rPr>
        <w:t xml:space="preserve">y for an opinion on </w:t>
      </w:r>
      <w:r w:rsidR="00311DBD" w:rsidRPr="00AD5F22">
        <w:rPr>
          <w:rFonts w:ascii="Times New Roman" w:hAnsi="Times New Roman" w:cs="Times New Roman"/>
          <w:sz w:val="24"/>
          <w:szCs w:val="24"/>
        </w:rPr>
        <w:t>July</w:t>
      </w:r>
      <w:r w:rsidRPr="00AD5F22">
        <w:rPr>
          <w:rFonts w:ascii="Times New Roman" w:hAnsi="Times New Roman" w:cs="Times New Roman"/>
          <w:sz w:val="24"/>
          <w:szCs w:val="24"/>
        </w:rPr>
        <w:t xml:space="preserve"> 7</w:t>
      </w:r>
      <w:r w:rsidRPr="00AD5F22">
        <w:rPr>
          <w:rFonts w:ascii="Times New Roman" w:hAnsi="Times New Roman" w:cs="Times New Roman"/>
          <w:sz w:val="24"/>
          <w:szCs w:val="24"/>
          <w:vertAlign w:val="superscript"/>
        </w:rPr>
        <w:t>th</w:t>
      </w:r>
      <w:r w:rsidRPr="00AD5F22">
        <w:rPr>
          <w:rFonts w:ascii="Times New Roman" w:hAnsi="Times New Roman" w:cs="Times New Roman"/>
          <w:sz w:val="24"/>
          <w:szCs w:val="24"/>
        </w:rPr>
        <w:t>. Something stinks.</w:t>
      </w:r>
      <w:r w:rsidR="00311DBD" w:rsidRPr="00AD5F22">
        <w:rPr>
          <w:rFonts w:ascii="Times New Roman" w:hAnsi="Times New Roman" w:cs="Times New Roman"/>
          <w:sz w:val="24"/>
          <w:szCs w:val="24"/>
        </w:rPr>
        <w:t>”</w:t>
      </w:r>
    </w:p>
    <w:p w:rsidR="00311DBD" w:rsidRPr="00AD5F22" w:rsidRDefault="00311DBD" w:rsidP="00963222">
      <w:pPr>
        <w:pStyle w:val="NoSpacing"/>
        <w:rPr>
          <w:rFonts w:ascii="Times New Roman" w:hAnsi="Times New Roman" w:cs="Times New Roman"/>
          <w:b/>
          <w:sz w:val="24"/>
          <w:szCs w:val="24"/>
        </w:rPr>
      </w:pPr>
    </w:p>
    <w:p w:rsidR="00DA61ED"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 xml:space="preserve">And then in the </w:t>
      </w:r>
      <w:r w:rsidR="00311DBD" w:rsidRPr="00AD5F22">
        <w:rPr>
          <w:rFonts w:ascii="Times New Roman" w:hAnsi="Times New Roman" w:cs="Times New Roman"/>
          <w:sz w:val="24"/>
          <w:szCs w:val="24"/>
        </w:rPr>
        <w:t>KZGN</w:t>
      </w:r>
      <w:r w:rsidRPr="00AD5F22">
        <w:rPr>
          <w:rFonts w:ascii="Times New Roman" w:hAnsi="Times New Roman" w:cs="Times New Roman"/>
          <w:sz w:val="24"/>
          <w:szCs w:val="24"/>
        </w:rPr>
        <w:t xml:space="preserve"> news blog</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w:t>
      </w:r>
      <w:r w:rsidR="00311DBD" w:rsidRPr="00AD5F22">
        <w:rPr>
          <w:rFonts w:ascii="Times New Roman" w:hAnsi="Times New Roman" w:cs="Times New Roman"/>
          <w:sz w:val="24"/>
          <w:szCs w:val="24"/>
        </w:rPr>
        <w:t>Ethan</w:t>
      </w:r>
      <w:r w:rsidRPr="00AD5F22">
        <w:rPr>
          <w:rFonts w:ascii="Times New Roman" w:hAnsi="Times New Roman" w:cs="Times New Roman"/>
          <w:sz w:val="24"/>
          <w:szCs w:val="24"/>
        </w:rPr>
        <w:t xml:space="preserve"> wrote</w:t>
      </w:r>
      <w:r w:rsidR="00311DBD" w:rsidRPr="00AD5F22">
        <w:rPr>
          <w:rFonts w:ascii="Times New Roman" w:hAnsi="Times New Roman" w:cs="Times New Roman"/>
          <w:sz w:val="24"/>
          <w:szCs w:val="24"/>
        </w:rPr>
        <w:t>, “</w:t>
      </w:r>
      <w:r w:rsidRPr="00AD5F22">
        <w:rPr>
          <w:rFonts w:ascii="Times New Roman" w:hAnsi="Times New Roman" w:cs="Times New Roman"/>
          <w:sz w:val="24"/>
          <w:szCs w:val="24"/>
        </w:rPr>
        <w:t>It’s unfortunate that the councilwoman</w:t>
      </w:r>
      <w:r w:rsidR="00D527C8" w:rsidRPr="00AD5F22">
        <w:rPr>
          <w:rFonts w:ascii="Times New Roman" w:hAnsi="Times New Roman" w:cs="Times New Roman"/>
          <w:sz w:val="24"/>
          <w:szCs w:val="24"/>
        </w:rPr>
        <w:t>’</w:t>
      </w:r>
      <w:r w:rsidRPr="00AD5F22">
        <w:rPr>
          <w:rFonts w:ascii="Times New Roman" w:hAnsi="Times New Roman" w:cs="Times New Roman"/>
          <w:sz w:val="24"/>
          <w:szCs w:val="24"/>
        </w:rPr>
        <w:t>s apparent arrogance doesn’t afford her the ability to recognize how badly this is perceived.</w:t>
      </w:r>
      <w:r w:rsidR="00311DBD" w:rsidRPr="00AD5F22">
        <w:rPr>
          <w:rFonts w:ascii="Times New Roman" w:hAnsi="Times New Roman" w:cs="Times New Roman"/>
          <w:sz w:val="24"/>
          <w:szCs w:val="24"/>
        </w:rPr>
        <w:t>”</w:t>
      </w:r>
    </w:p>
    <w:p w:rsidR="006534C3" w:rsidRPr="00AD5F22" w:rsidRDefault="006534C3" w:rsidP="00963222">
      <w:pPr>
        <w:pStyle w:val="NoSpacing"/>
        <w:rPr>
          <w:rFonts w:ascii="Times New Roman" w:hAnsi="Times New Roman" w:cs="Times New Roman"/>
          <w:sz w:val="24"/>
          <w:szCs w:val="24"/>
        </w:rPr>
      </w:pPr>
    </w:p>
    <w:p w:rsidR="006534C3"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And now a local paper has asked for her to resign her position.</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I’ve heard from others that a grand jury should look into this situation.</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Now, let’s say she did nothing illegal.</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Well, how about the perception?</w:t>
      </w:r>
      <w:r w:rsidR="00311DBD" w:rsidRPr="00AD5F22">
        <w:rPr>
          <w:rFonts w:ascii="Times New Roman" w:hAnsi="Times New Roman" w:cs="Times New Roman"/>
          <w:sz w:val="24"/>
          <w:szCs w:val="24"/>
        </w:rPr>
        <w:t xml:space="preserve"> When I</w:t>
      </w:r>
      <w:r w:rsidRPr="00AD5F22">
        <w:rPr>
          <w:rFonts w:ascii="Times New Roman" w:hAnsi="Times New Roman" w:cs="Times New Roman"/>
          <w:sz w:val="24"/>
          <w:szCs w:val="24"/>
        </w:rPr>
        <w:t xml:space="preserve"> worked on the base, </w:t>
      </w:r>
      <w:r w:rsidR="00311DBD" w:rsidRPr="00AD5F22">
        <w:rPr>
          <w:rFonts w:ascii="Times New Roman" w:hAnsi="Times New Roman" w:cs="Times New Roman"/>
          <w:sz w:val="24"/>
          <w:szCs w:val="24"/>
        </w:rPr>
        <w:t>I</w:t>
      </w:r>
      <w:r w:rsidRPr="00AD5F22">
        <w:rPr>
          <w:rFonts w:ascii="Times New Roman" w:hAnsi="Times New Roman" w:cs="Times New Roman"/>
          <w:sz w:val="24"/>
          <w:szCs w:val="24"/>
        </w:rPr>
        <w:t xml:space="preserve"> managed large contracts. There </w:t>
      </w:r>
      <w:r w:rsidR="00311DBD" w:rsidRPr="00AD5F22">
        <w:rPr>
          <w:rFonts w:ascii="Times New Roman" w:hAnsi="Times New Roman" w:cs="Times New Roman"/>
          <w:sz w:val="24"/>
          <w:szCs w:val="24"/>
        </w:rPr>
        <w:t>were</w:t>
      </w:r>
      <w:r w:rsidRPr="00AD5F22">
        <w:rPr>
          <w:rFonts w:ascii="Times New Roman" w:hAnsi="Times New Roman" w:cs="Times New Roman"/>
          <w:sz w:val="24"/>
          <w:szCs w:val="24"/>
        </w:rPr>
        <w:t xml:space="preserve"> always opportunities to get into conflict situations.</w:t>
      </w:r>
    </w:p>
    <w:p w:rsidR="006534C3"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My boss always told me, even if it’s not illegal, the right thing might still be, don’t do it</w:t>
      </w:r>
      <w:r w:rsidR="00383EB0" w:rsidRPr="00AD5F22">
        <w:rPr>
          <w:rFonts w:ascii="Times New Roman" w:hAnsi="Times New Roman" w:cs="Times New Roman"/>
          <w:sz w:val="24"/>
          <w:szCs w:val="24"/>
        </w:rPr>
        <w:t>,</w:t>
      </w:r>
      <w:r w:rsidRPr="00AD5F22">
        <w:rPr>
          <w:rFonts w:ascii="Times New Roman" w:hAnsi="Times New Roman" w:cs="Times New Roman"/>
          <w:sz w:val="24"/>
          <w:szCs w:val="24"/>
        </w:rPr>
        <w:t xml:space="preserve"> because it will be perceived as illegal.</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He also told me to make sure my actions would never lead to a headline in the paper that would embarrass me, the navy, or my mother.</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 xml:space="preserve">Those were good words of advice that </w:t>
      </w:r>
      <w:r w:rsidR="00311DBD" w:rsidRPr="00AD5F22">
        <w:rPr>
          <w:rFonts w:ascii="Times New Roman" w:hAnsi="Times New Roman" w:cs="Times New Roman"/>
          <w:sz w:val="24"/>
          <w:szCs w:val="24"/>
        </w:rPr>
        <w:t>I</w:t>
      </w:r>
      <w:r w:rsidRPr="00AD5F22">
        <w:rPr>
          <w:rFonts w:ascii="Times New Roman" w:hAnsi="Times New Roman" w:cs="Times New Roman"/>
          <w:sz w:val="24"/>
          <w:szCs w:val="24"/>
        </w:rPr>
        <w:t xml:space="preserve"> followed.</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An elected person should do the same.</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I personally think it is too soon to ask for her resignation or doing a recall.</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There are still some unanswered questions.</w:t>
      </w:r>
    </w:p>
    <w:p w:rsidR="00311DBD" w:rsidRPr="00AD5F22" w:rsidRDefault="00311DBD" w:rsidP="00963222">
      <w:pPr>
        <w:pStyle w:val="NoSpacing"/>
        <w:rPr>
          <w:rFonts w:ascii="Times New Roman" w:hAnsi="Times New Roman" w:cs="Times New Roman"/>
          <w:sz w:val="24"/>
          <w:szCs w:val="24"/>
        </w:rPr>
      </w:pPr>
    </w:p>
    <w:p w:rsidR="006534C3" w:rsidRPr="00AD5F22" w:rsidRDefault="00B66E06" w:rsidP="00311DBD">
      <w:pPr>
        <w:pStyle w:val="NoSpacing"/>
        <w:numPr>
          <w:ilvl w:val="0"/>
          <w:numId w:val="6"/>
        </w:numPr>
        <w:rPr>
          <w:rFonts w:ascii="Times New Roman" w:hAnsi="Times New Roman" w:cs="Times New Roman"/>
          <w:sz w:val="24"/>
          <w:szCs w:val="24"/>
        </w:rPr>
      </w:pPr>
      <w:r w:rsidRPr="00AD5F22">
        <w:rPr>
          <w:rFonts w:ascii="Times New Roman" w:hAnsi="Times New Roman" w:cs="Times New Roman"/>
          <w:sz w:val="24"/>
          <w:szCs w:val="24"/>
        </w:rPr>
        <w:t xml:space="preserve">Will she disclose her council and personal </w:t>
      </w:r>
      <w:r w:rsidR="00311DBD" w:rsidRPr="00AD5F22">
        <w:rPr>
          <w:rFonts w:ascii="Times New Roman" w:hAnsi="Times New Roman" w:cs="Times New Roman"/>
          <w:sz w:val="24"/>
          <w:szCs w:val="24"/>
        </w:rPr>
        <w:t>e</w:t>
      </w:r>
      <w:r w:rsidRPr="00AD5F22">
        <w:rPr>
          <w:rFonts w:ascii="Times New Roman" w:hAnsi="Times New Roman" w:cs="Times New Roman"/>
          <w:sz w:val="24"/>
          <w:szCs w:val="24"/>
        </w:rPr>
        <w:t>mails and phone records</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including text messages</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voluntarily so that the public can see if there was any contact between </w:t>
      </w:r>
      <w:r w:rsidR="00311DBD" w:rsidRPr="00AD5F22">
        <w:rPr>
          <w:rFonts w:ascii="Times New Roman" w:hAnsi="Times New Roman" w:cs="Times New Roman"/>
          <w:sz w:val="24"/>
          <w:szCs w:val="24"/>
        </w:rPr>
        <w:t xml:space="preserve">Lori and </w:t>
      </w:r>
      <w:r w:rsidR="00366432" w:rsidRPr="00AD5F22">
        <w:rPr>
          <w:rFonts w:ascii="Times New Roman" w:hAnsi="Times New Roman" w:cs="Times New Roman"/>
          <w:sz w:val="24"/>
          <w:szCs w:val="24"/>
        </w:rPr>
        <w:t>Pertexa</w:t>
      </w:r>
      <w:r w:rsidRPr="00AD5F22">
        <w:rPr>
          <w:rFonts w:ascii="Times New Roman" w:hAnsi="Times New Roman" w:cs="Times New Roman"/>
          <w:sz w:val="24"/>
          <w:szCs w:val="24"/>
        </w:rPr>
        <w:t>/</w:t>
      </w:r>
      <w:r w:rsidR="00311DBD" w:rsidRPr="00AD5F22">
        <w:rPr>
          <w:rFonts w:ascii="Times New Roman" w:hAnsi="Times New Roman" w:cs="Times New Roman"/>
          <w:sz w:val="24"/>
          <w:szCs w:val="24"/>
        </w:rPr>
        <w:t>T</w:t>
      </w:r>
      <w:r w:rsidRPr="00AD5F22">
        <w:rPr>
          <w:rFonts w:ascii="Times New Roman" w:hAnsi="Times New Roman" w:cs="Times New Roman"/>
          <w:sz w:val="24"/>
          <w:szCs w:val="24"/>
        </w:rPr>
        <w:t>oss/</w:t>
      </w:r>
      <w:r w:rsidR="00311DBD" w:rsidRPr="00AD5F22">
        <w:rPr>
          <w:rFonts w:ascii="Times New Roman" w:hAnsi="Times New Roman" w:cs="Times New Roman"/>
          <w:sz w:val="24"/>
          <w:szCs w:val="24"/>
        </w:rPr>
        <w:t>F</w:t>
      </w:r>
      <w:r w:rsidRPr="00AD5F22">
        <w:rPr>
          <w:rFonts w:ascii="Times New Roman" w:hAnsi="Times New Roman" w:cs="Times New Roman"/>
          <w:sz w:val="24"/>
          <w:szCs w:val="24"/>
        </w:rPr>
        <w:t>anestra prior to her being hired</w:t>
      </w:r>
      <w:r w:rsidR="006534C3" w:rsidRPr="00AD5F22">
        <w:rPr>
          <w:rFonts w:ascii="Times New Roman" w:hAnsi="Times New Roman" w:cs="Times New Roman"/>
          <w:sz w:val="24"/>
          <w:szCs w:val="24"/>
        </w:rPr>
        <w:t>?</w:t>
      </w:r>
    </w:p>
    <w:p w:rsidR="006534C3" w:rsidRPr="00AD5F22" w:rsidRDefault="00B66E06" w:rsidP="006534C3">
      <w:pPr>
        <w:pStyle w:val="NoSpacing"/>
        <w:numPr>
          <w:ilvl w:val="0"/>
          <w:numId w:val="6"/>
        </w:numPr>
        <w:rPr>
          <w:rFonts w:ascii="Times New Roman" w:hAnsi="Times New Roman" w:cs="Times New Roman"/>
          <w:sz w:val="24"/>
          <w:szCs w:val="24"/>
        </w:rPr>
      </w:pPr>
      <w:r w:rsidRPr="00AD5F22">
        <w:rPr>
          <w:rFonts w:ascii="Times New Roman" w:hAnsi="Times New Roman" w:cs="Times New Roman"/>
          <w:sz w:val="24"/>
          <w:szCs w:val="24"/>
        </w:rPr>
        <w:t xml:space="preserve">When was she contacted by </w:t>
      </w:r>
      <w:r w:rsidR="00311DBD" w:rsidRPr="00AD5F22">
        <w:rPr>
          <w:rFonts w:ascii="Times New Roman" w:hAnsi="Times New Roman" w:cs="Times New Roman"/>
          <w:sz w:val="24"/>
          <w:szCs w:val="24"/>
        </w:rPr>
        <w:t>T</w:t>
      </w:r>
      <w:r w:rsidRPr="00AD5F22">
        <w:rPr>
          <w:rFonts w:ascii="Times New Roman" w:hAnsi="Times New Roman" w:cs="Times New Roman"/>
          <w:sz w:val="24"/>
          <w:szCs w:val="24"/>
        </w:rPr>
        <w:t>oss for employ</w:t>
      </w:r>
      <w:r w:rsidR="00311DBD" w:rsidRPr="00AD5F22">
        <w:rPr>
          <w:rFonts w:ascii="Times New Roman" w:hAnsi="Times New Roman" w:cs="Times New Roman"/>
          <w:sz w:val="24"/>
          <w:szCs w:val="24"/>
        </w:rPr>
        <w:t xml:space="preserve">ment </w:t>
      </w:r>
      <w:r w:rsidRPr="00AD5F22">
        <w:rPr>
          <w:rFonts w:ascii="Times New Roman" w:hAnsi="Times New Roman" w:cs="Times New Roman"/>
          <w:sz w:val="24"/>
          <w:szCs w:val="24"/>
        </w:rPr>
        <w:t>with this company</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and what is her job title?</w:t>
      </w:r>
    </w:p>
    <w:p w:rsidR="00311DBD" w:rsidRPr="00AD5F22" w:rsidRDefault="00311DBD" w:rsidP="00311DBD">
      <w:pPr>
        <w:pStyle w:val="NoSpacing"/>
        <w:rPr>
          <w:rFonts w:ascii="Times New Roman" w:hAnsi="Times New Roman" w:cs="Times New Roman"/>
          <w:sz w:val="24"/>
          <w:szCs w:val="24"/>
        </w:rPr>
      </w:pPr>
    </w:p>
    <w:p w:rsidR="00437E1D" w:rsidRPr="00AD5F22" w:rsidRDefault="00B66E06" w:rsidP="00963222">
      <w:pPr>
        <w:pStyle w:val="NoSpacing"/>
        <w:rPr>
          <w:rFonts w:ascii="Times New Roman" w:hAnsi="Times New Roman" w:cs="Times New Roman"/>
          <w:sz w:val="24"/>
          <w:szCs w:val="24"/>
        </w:rPr>
      </w:pPr>
      <w:r w:rsidRPr="00AD5F22">
        <w:rPr>
          <w:rFonts w:ascii="Times New Roman" w:hAnsi="Times New Roman" w:cs="Times New Roman"/>
          <w:sz w:val="24"/>
          <w:szCs w:val="24"/>
        </w:rPr>
        <w:t xml:space="preserve">We have heard nothing from </w:t>
      </w:r>
      <w:r w:rsidR="00311DBD" w:rsidRPr="00AD5F22">
        <w:rPr>
          <w:rFonts w:ascii="Times New Roman" w:hAnsi="Times New Roman" w:cs="Times New Roman"/>
          <w:sz w:val="24"/>
          <w:szCs w:val="24"/>
        </w:rPr>
        <w:t>T</w:t>
      </w:r>
      <w:r w:rsidRPr="00AD5F22">
        <w:rPr>
          <w:rFonts w:ascii="Times New Roman" w:hAnsi="Times New Roman" w:cs="Times New Roman"/>
          <w:sz w:val="24"/>
          <w:szCs w:val="24"/>
        </w:rPr>
        <w:t xml:space="preserve">oss or </w:t>
      </w:r>
      <w:r w:rsidR="00366432" w:rsidRPr="00AD5F22">
        <w:rPr>
          <w:rFonts w:ascii="Times New Roman" w:hAnsi="Times New Roman" w:cs="Times New Roman"/>
          <w:sz w:val="24"/>
          <w:szCs w:val="24"/>
        </w:rPr>
        <w:t>Pertexa</w:t>
      </w:r>
      <w:r w:rsidRPr="00AD5F22">
        <w:rPr>
          <w:rFonts w:ascii="Times New Roman" w:hAnsi="Times New Roman" w:cs="Times New Roman"/>
          <w:sz w:val="24"/>
          <w:szCs w:val="24"/>
        </w:rPr>
        <w:t xml:space="preserve"> about this potential conflict.</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 xml:space="preserve">This is </w:t>
      </w:r>
      <w:proofErr w:type="gramStart"/>
      <w:r w:rsidRPr="00AD5F22">
        <w:rPr>
          <w:rFonts w:ascii="Times New Roman" w:hAnsi="Times New Roman" w:cs="Times New Roman"/>
          <w:sz w:val="24"/>
          <w:szCs w:val="24"/>
        </w:rPr>
        <w:t>key</w:t>
      </w:r>
      <w:proofErr w:type="gramEnd"/>
      <w:r w:rsidRPr="00AD5F22">
        <w:rPr>
          <w:rFonts w:ascii="Times New Roman" w:hAnsi="Times New Roman" w:cs="Times New Roman"/>
          <w:sz w:val="24"/>
          <w:szCs w:val="24"/>
        </w:rPr>
        <w:t xml:space="preserve"> to sort</w:t>
      </w:r>
      <w:r w:rsidR="00311DBD" w:rsidRPr="00AD5F22">
        <w:rPr>
          <w:rFonts w:ascii="Times New Roman" w:hAnsi="Times New Roman" w:cs="Times New Roman"/>
          <w:sz w:val="24"/>
          <w:szCs w:val="24"/>
        </w:rPr>
        <w:t>ing out whether there was wrong</w:t>
      </w:r>
      <w:r w:rsidRPr="00AD5F22">
        <w:rPr>
          <w:rFonts w:ascii="Times New Roman" w:hAnsi="Times New Roman" w:cs="Times New Roman"/>
          <w:sz w:val="24"/>
          <w:szCs w:val="24"/>
        </w:rPr>
        <w:t>doing or not.</w:t>
      </w:r>
      <w:r w:rsidR="00311DBD" w:rsidRPr="00AD5F22">
        <w:rPr>
          <w:rFonts w:ascii="Times New Roman" w:hAnsi="Times New Roman" w:cs="Times New Roman"/>
          <w:sz w:val="24"/>
          <w:szCs w:val="24"/>
        </w:rPr>
        <w:t xml:space="preserve"> </w:t>
      </w:r>
      <w:r w:rsidR="00437E1D" w:rsidRPr="00AD5F22">
        <w:rPr>
          <w:rFonts w:ascii="Times New Roman" w:hAnsi="Times New Roman" w:cs="Times New Roman"/>
          <w:sz w:val="24"/>
          <w:szCs w:val="24"/>
        </w:rPr>
        <w:t>W</w:t>
      </w:r>
      <w:r w:rsidR="00311DBD" w:rsidRPr="00AD5F22">
        <w:rPr>
          <w:rFonts w:ascii="Times New Roman" w:hAnsi="Times New Roman" w:cs="Times New Roman"/>
          <w:sz w:val="24"/>
          <w:szCs w:val="24"/>
        </w:rPr>
        <w:t xml:space="preserve">e need to hear from Toss and </w:t>
      </w:r>
      <w:r w:rsidR="00366432" w:rsidRPr="00AD5F22">
        <w:rPr>
          <w:rFonts w:ascii="Times New Roman" w:hAnsi="Times New Roman" w:cs="Times New Roman"/>
          <w:sz w:val="24"/>
          <w:szCs w:val="24"/>
        </w:rPr>
        <w:t>Pertexa</w:t>
      </w:r>
      <w:r w:rsidRPr="00AD5F22">
        <w:rPr>
          <w:rFonts w:ascii="Times New Roman" w:hAnsi="Times New Roman" w:cs="Times New Roman"/>
          <w:sz w:val="24"/>
          <w:szCs w:val="24"/>
        </w:rPr>
        <w:t>.</w:t>
      </w:r>
      <w:r w:rsidR="00311DBD" w:rsidRPr="00AD5F22">
        <w:rPr>
          <w:rFonts w:ascii="Times New Roman" w:hAnsi="Times New Roman" w:cs="Times New Roman"/>
          <w:sz w:val="24"/>
          <w:szCs w:val="24"/>
        </w:rPr>
        <w:t xml:space="preserve"> </w:t>
      </w:r>
      <w:r w:rsidRPr="00AD5F22">
        <w:rPr>
          <w:rFonts w:ascii="Times New Roman" w:hAnsi="Times New Roman" w:cs="Times New Roman"/>
          <w:sz w:val="24"/>
          <w:szCs w:val="24"/>
        </w:rPr>
        <w:t>For them to provide employment information</w:t>
      </w:r>
      <w:r w:rsidR="00311DBD" w:rsidRPr="00AD5F22">
        <w:rPr>
          <w:rFonts w:ascii="Times New Roman" w:hAnsi="Times New Roman" w:cs="Times New Roman"/>
          <w:sz w:val="24"/>
          <w:szCs w:val="24"/>
        </w:rPr>
        <w:t>,</w:t>
      </w:r>
      <w:r w:rsidRPr="00AD5F22">
        <w:rPr>
          <w:rFonts w:ascii="Times New Roman" w:hAnsi="Times New Roman" w:cs="Times New Roman"/>
          <w:sz w:val="24"/>
          <w:szCs w:val="24"/>
        </w:rPr>
        <w:t xml:space="preserve"> she would have to give her permission.</w:t>
      </w:r>
    </w:p>
    <w:p w:rsidR="00311DBD" w:rsidRPr="00AD5F22" w:rsidRDefault="00311DBD" w:rsidP="006B4280">
      <w:pPr>
        <w:pStyle w:val="NoSpacing"/>
        <w:rPr>
          <w:rFonts w:ascii="Times New Roman" w:hAnsi="Times New Roman" w:cs="Times New Roman"/>
          <w:b/>
          <w:sz w:val="24"/>
          <w:szCs w:val="24"/>
        </w:rPr>
      </w:pPr>
    </w:p>
    <w:p w:rsidR="00DA61ED" w:rsidRPr="00AD5F22" w:rsidRDefault="00311DBD" w:rsidP="000959B1">
      <w:pPr>
        <w:pStyle w:val="NoSpacing"/>
        <w:rPr>
          <w:rFonts w:ascii="Times New Roman" w:hAnsi="Times New Roman" w:cs="Times New Roman"/>
          <w:sz w:val="24"/>
          <w:szCs w:val="24"/>
        </w:rPr>
      </w:pPr>
      <w:r w:rsidRPr="00AD5F22">
        <w:rPr>
          <w:rFonts w:ascii="Times New Roman" w:hAnsi="Times New Roman" w:cs="Times New Roman"/>
          <w:sz w:val="24"/>
          <w:szCs w:val="24"/>
        </w:rPr>
        <w:t xml:space="preserve">In conclusion, </w:t>
      </w:r>
      <w:r w:rsidR="00B66E06" w:rsidRPr="00AD5F22">
        <w:rPr>
          <w:rFonts w:ascii="Times New Roman" w:hAnsi="Times New Roman" w:cs="Times New Roman"/>
          <w:sz w:val="24"/>
          <w:szCs w:val="24"/>
        </w:rPr>
        <w:t xml:space="preserve">Lori said in the interview that she’s been looking for a job for </w:t>
      </w:r>
      <w:r w:rsidRPr="00AD5F22">
        <w:rPr>
          <w:rFonts w:ascii="Times New Roman" w:hAnsi="Times New Roman" w:cs="Times New Roman"/>
          <w:sz w:val="24"/>
          <w:szCs w:val="24"/>
        </w:rPr>
        <w:t>two</w:t>
      </w:r>
      <w:r w:rsidR="00B66E06" w:rsidRPr="00AD5F22">
        <w:rPr>
          <w:rFonts w:ascii="Times New Roman" w:hAnsi="Times New Roman" w:cs="Times New Roman"/>
          <w:sz w:val="24"/>
          <w:szCs w:val="24"/>
        </w:rPr>
        <w:t xml:space="preserve"> years. I know finding a job in </w:t>
      </w:r>
      <w:r w:rsidRPr="00AD5F22">
        <w:rPr>
          <w:rFonts w:ascii="Times New Roman" w:hAnsi="Times New Roman" w:cs="Times New Roman"/>
          <w:sz w:val="24"/>
          <w:szCs w:val="24"/>
        </w:rPr>
        <w:t>Ridgecrest</w:t>
      </w:r>
      <w:r w:rsidR="00B66E06" w:rsidRPr="00AD5F22">
        <w:rPr>
          <w:rFonts w:ascii="Times New Roman" w:hAnsi="Times New Roman" w:cs="Times New Roman"/>
          <w:sz w:val="24"/>
          <w:szCs w:val="24"/>
        </w:rPr>
        <w:t xml:space="preserve"> isn’t easy unless you’re a college graduate and get on the base.</w:t>
      </w:r>
      <w:r w:rsidR="000053AB"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However, she should have realized how bad this would look.</w:t>
      </w:r>
      <w:r w:rsidR="000053AB"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Lori sh</w:t>
      </w:r>
      <w:r w:rsidR="000053AB" w:rsidRPr="00AD5F22">
        <w:rPr>
          <w:rFonts w:ascii="Times New Roman" w:hAnsi="Times New Roman" w:cs="Times New Roman"/>
          <w:sz w:val="24"/>
          <w:szCs w:val="24"/>
        </w:rPr>
        <w:t xml:space="preserve">ould give public permission to Toss and </w:t>
      </w:r>
      <w:r w:rsidR="00366432" w:rsidRPr="00AD5F22">
        <w:rPr>
          <w:rFonts w:ascii="Times New Roman" w:hAnsi="Times New Roman" w:cs="Times New Roman"/>
          <w:sz w:val="24"/>
          <w:szCs w:val="24"/>
        </w:rPr>
        <w:t>Pertexa</w:t>
      </w:r>
      <w:r w:rsidR="00B66E06" w:rsidRPr="00AD5F22">
        <w:rPr>
          <w:rFonts w:ascii="Times New Roman" w:hAnsi="Times New Roman" w:cs="Times New Roman"/>
          <w:sz w:val="24"/>
          <w:szCs w:val="24"/>
        </w:rPr>
        <w:t xml:space="preserve"> to entertain and answer all questions from the public on this topic.</w:t>
      </w:r>
      <w:r w:rsidR="000053AB"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Lori should rel</w:t>
      </w:r>
      <w:r w:rsidR="000053AB" w:rsidRPr="00AD5F22">
        <w:rPr>
          <w:rFonts w:ascii="Times New Roman" w:hAnsi="Times New Roman" w:cs="Times New Roman"/>
          <w:sz w:val="24"/>
          <w:szCs w:val="24"/>
        </w:rPr>
        <w:t>ease her council and personal e</w:t>
      </w:r>
      <w:r w:rsidR="00B66E06" w:rsidRPr="00AD5F22">
        <w:rPr>
          <w:rFonts w:ascii="Times New Roman" w:hAnsi="Times New Roman" w:cs="Times New Roman"/>
          <w:sz w:val="24"/>
          <w:szCs w:val="24"/>
        </w:rPr>
        <w:t>mails and cell phone records including text messages</w:t>
      </w:r>
      <w:r w:rsidR="000959B1" w:rsidRPr="00AD5F22">
        <w:rPr>
          <w:rFonts w:ascii="Times New Roman" w:hAnsi="Times New Roman" w:cs="Times New Roman"/>
          <w:sz w:val="24"/>
          <w:szCs w:val="24"/>
        </w:rPr>
        <w:t>.</w:t>
      </w:r>
      <w:r w:rsidR="00D527C8"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We should also know what her job title is.</w:t>
      </w:r>
      <w:r w:rsidR="000053AB" w:rsidRPr="00AD5F22">
        <w:rPr>
          <w:rFonts w:ascii="Times New Roman" w:hAnsi="Times New Roman" w:cs="Times New Roman"/>
          <w:sz w:val="24"/>
          <w:szCs w:val="24"/>
        </w:rPr>
        <w:t xml:space="preserve"> Again, I</w:t>
      </w:r>
      <w:r w:rsidR="00B66E06" w:rsidRPr="00AD5F22">
        <w:rPr>
          <w:rFonts w:ascii="Times New Roman" w:hAnsi="Times New Roman" w:cs="Times New Roman"/>
          <w:sz w:val="24"/>
          <w:szCs w:val="24"/>
        </w:rPr>
        <w:t xml:space="preserve"> feel there are still some unanswered </w:t>
      </w:r>
      <w:r w:rsidR="00B66E06" w:rsidRPr="00AD5F22">
        <w:rPr>
          <w:rFonts w:ascii="Times New Roman" w:hAnsi="Times New Roman" w:cs="Times New Roman"/>
          <w:sz w:val="24"/>
          <w:szCs w:val="24"/>
        </w:rPr>
        <w:lastRenderedPageBreak/>
        <w:t>questions that need answering.</w:t>
      </w:r>
      <w:r w:rsidR="000053AB"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It is too soon to ask for her to resign.</w:t>
      </w:r>
      <w:r w:rsidR="000053AB"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 xml:space="preserve">We don’t know if anything illegal happened. </w:t>
      </w:r>
      <w:r w:rsidR="000053AB" w:rsidRPr="00AD5F22">
        <w:rPr>
          <w:rFonts w:ascii="Times New Roman" w:hAnsi="Times New Roman" w:cs="Times New Roman"/>
          <w:sz w:val="24"/>
          <w:szCs w:val="24"/>
        </w:rPr>
        <w:t xml:space="preserve"> </w:t>
      </w:r>
      <w:r w:rsidR="00B66E06" w:rsidRPr="00AD5F22">
        <w:rPr>
          <w:rFonts w:ascii="Times New Roman" w:hAnsi="Times New Roman" w:cs="Times New Roman"/>
          <w:sz w:val="24"/>
          <w:szCs w:val="24"/>
        </w:rPr>
        <w:t>We do know that it sure looks suspicious.</w:t>
      </w:r>
    </w:p>
    <w:p w:rsidR="00DA61ED" w:rsidRPr="00AD5F22" w:rsidRDefault="00B66E06" w:rsidP="000959B1">
      <w:pPr>
        <w:pStyle w:val="NoSpacing"/>
        <w:rPr>
          <w:rFonts w:ascii="Times New Roman" w:hAnsi="Times New Roman" w:cs="Times New Roman"/>
          <w:sz w:val="24"/>
          <w:szCs w:val="24"/>
        </w:rPr>
      </w:pPr>
      <w:r w:rsidRPr="00AD5F22">
        <w:rPr>
          <w:rFonts w:ascii="Times New Roman" w:hAnsi="Times New Roman" w:cs="Times New Roman"/>
          <w:sz w:val="24"/>
          <w:szCs w:val="24"/>
        </w:rPr>
        <w:t>Lori has the power to clear this all up, or let it be her legacy as a councilmember that she used her office to get a job.</w:t>
      </w:r>
    </w:p>
    <w:p w:rsidR="00FE53EC" w:rsidRPr="00AD5F22" w:rsidRDefault="00FE53EC" w:rsidP="006B4280">
      <w:pPr>
        <w:pStyle w:val="NoSpacing"/>
        <w:rPr>
          <w:rFonts w:ascii="Times New Roman" w:hAnsi="Times New Roman" w:cs="Times New Roman"/>
          <w:sz w:val="24"/>
          <w:szCs w:val="24"/>
        </w:rPr>
      </w:pPr>
    </w:p>
    <w:p w:rsidR="002B3529" w:rsidRPr="00AD5F22" w:rsidRDefault="00B66E06" w:rsidP="002B3529">
      <w:pPr>
        <w:pStyle w:val="NoSpacing"/>
        <w:rPr>
          <w:rFonts w:ascii="Times New Roman" w:hAnsi="Times New Roman" w:cs="Times New Roman"/>
          <w:sz w:val="24"/>
          <w:szCs w:val="24"/>
        </w:rPr>
      </w:pPr>
      <w:r w:rsidRPr="00AD5F22">
        <w:rPr>
          <w:rFonts w:ascii="Times New Roman" w:hAnsi="Times New Roman" w:cs="Times New Roman"/>
          <w:sz w:val="24"/>
          <w:szCs w:val="24"/>
        </w:rPr>
        <w:t>Tell me what you think about this editorial or any other topic you’d like me to discuss!</w:t>
      </w:r>
      <w:r w:rsidR="000053AB" w:rsidRPr="00AD5F22">
        <w:rPr>
          <w:rFonts w:ascii="Times New Roman" w:hAnsi="Times New Roman" w:cs="Times New Roman"/>
          <w:sz w:val="24"/>
          <w:szCs w:val="24"/>
        </w:rPr>
        <w:t xml:space="preserve"> </w:t>
      </w:r>
      <w:r w:rsidRPr="00AD5F22">
        <w:rPr>
          <w:rFonts w:ascii="Times New Roman" w:hAnsi="Times New Roman" w:cs="Times New Roman"/>
          <w:sz w:val="24"/>
          <w:szCs w:val="24"/>
        </w:rPr>
        <w:t>Whether you agree with me or not</w:t>
      </w:r>
      <w:r w:rsidR="008A7C0C" w:rsidRPr="00AD5F22">
        <w:rPr>
          <w:rFonts w:ascii="Times New Roman" w:hAnsi="Times New Roman" w:cs="Times New Roman"/>
          <w:sz w:val="24"/>
          <w:szCs w:val="24"/>
        </w:rPr>
        <w:t xml:space="preserve">, </w:t>
      </w:r>
      <w:r w:rsidRPr="00AD5F22">
        <w:rPr>
          <w:rFonts w:ascii="Times New Roman" w:hAnsi="Times New Roman" w:cs="Times New Roman"/>
          <w:sz w:val="24"/>
          <w:szCs w:val="24"/>
        </w:rPr>
        <w:t>I’d like to read your comments. I encourage your email comments</w:t>
      </w:r>
      <w:r w:rsidR="000053AB" w:rsidRPr="00AD5F22">
        <w:rPr>
          <w:rFonts w:ascii="Times New Roman" w:hAnsi="Times New Roman" w:cs="Times New Roman"/>
          <w:sz w:val="24"/>
          <w:szCs w:val="24"/>
        </w:rPr>
        <w:t>. I may read some e</w:t>
      </w:r>
      <w:r w:rsidRPr="00AD5F22">
        <w:rPr>
          <w:rFonts w:ascii="Times New Roman" w:hAnsi="Times New Roman" w:cs="Times New Roman"/>
          <w:sz w:val="24"/>
          <w:szCs w:val="24"/>
        </w:rPr>
        <w:t>mail comments on my next editorial</w:t>
      </w:r>
      <w:r w:rsidR="002B3529" w:rsidRPr="00AD5F22">
        <w:rPr>
          <w:rFonts w:ascii="Times New Roman" w:hAnsi="Times New Roman" w:cs="Times New Roman"/>
          <w:sz w:val="24"/>
          <w:szCs w:val="24"/>
        </w:rPr>
        <w:t>.</w:t>
      </w:r>
      <w:r w:rsidR="000053AB" w:rsidRPr="00AD5F22">
        <w:rPr>
          <w:rFonts w:ascii="Times New Roman" w:hAnsi="Times New Roman" w:cs="Times New Roman"/>
          <w:sz w:val="24"/>
          <w:szCs w:val="24"/>
        </w:rPr>
        <w:t xml:space="preserve"> </w:t>
      </w:r>
      <w:r w:rsidRPr="00AD5F22">
        <w:rPr>
          <w:rFonts w:ascii="Times New Roman" w:hAnsi="Times New Roman" w:cs="Times New Roman"/>
          <w:sz w:val="24"/>
          <w:szCs w:val="24"/>
        </w:rPr>
        <w:t>Please</w:t>
      </w:r>
      <w:r w:rsidR="000053AB" w:rsidRPr="00AD5F22">
        <w:rPr>
          <w:rFonts w:ascii="Times New Roman" w:hAnsi="Times New Roman" w:cs="Times New Roman"/>
          <w:sz w:val="24"/>
          <w:szCs w:val="24"/>
        </w:rPr>
        <w:t xml:space="preserve"> email them to </w:t>
      </w:r>
      <w:hyperlink r:id="rId5" w:history="1">
        <w:r w:rsidRPr="00AD5F22">
          <w:rPr>
            <w:rStyle w:val="Hyperlink"/>
            <w:rFonts w:ascii="Times New Roman" w:hAnsi="Times New Roman" w:cs="Times New Roman"/>
            <w:sz w:val="24"/>
            <w:szCs w:val="24"/>
          </w:rPr>
          <w:t>info@kzgn.net</w:t>
        </w:r>
      </w:hyperlink>
      <w:r w:rsidR="002B3529" w:rsidRPr="00AD5F22">
        <w:rPr>
          <w:rFonts w:ascii="Times New Roman" w:hAnsi="Times New Roman" w:cs="Times New Roman"/>
          <w:sz w:val="24"/>
          <w:szCs w:val="24"/>
        </w:rPr>
        <w:t>.</w:t>
      </w:r>
    </w:p>
    <w:p w:rsidR="004B0FE0" w:rsidRPr="00AD5F22" w:rsidRDefault="004B0FE0" w:rsidP="00386EA1">
      <w:pPr>
        <w:pStyle w:val="NoSpacing"/>
        <w:rPr>
          <w:rFonts w:ascii="Times New Roman" w:hAnsi="Times New Roman" w:cs="Times New Roman"/>
          <w:sz w:val="24"/>
          <w:szCs w:val="24"/>
        </w:rPr>
      </w:pPr>
    </w:p>
    <w:p w:rsidR="005655E0" w:rsidRPr="00AD5F22" w:rsidRDefault="00B66E06" w:rsidP="00253561">
      <w:pPr>
        <w:pStyle w:val="NoSpacing"/>
        <w:rPr>
          <w:rFonts w:ascii="Times New Roman" w:hAnsi="Times New Roman" w:cs="Times New Roman"/>
          <w:sz w:val="24"/>
          <w:szCs w:val="24"/>
        </w:rPr>
      </w:pPr>
      <w:r w:rsidRPr="00AD5F22">
        <w:rPr>
          <w:rFonts w:ascii="Times New Roman" w:hAnsi="Times New Roman" w:cs="Times New Roman"/>
          <w:sz w:val="24"/>
          <w:szCs w:val="24"/>
        </w:rPr>
        <w:t>This has been a</w:t>
      </w:r>
      <w:r w:rsidR="000053AB" w:rsidRPr="00AD5F22">
        <w:rPr>
          <w:rFonts w:ascii="Times New Roman" w:hAnsi="Times New Roman" w:cs="Times New Roman"/>
          <w:sz w:val="24"/>
          <w:szCs w:val="24"/>
        </w:rPr>
        <w:t xml:space="preserve"> KZGN talking points editorial s</w:t>
      </w:r>
      <w:r w:rsidRPr="00AD5F22">
        <w:rPr>
          <w:rFonts w:ascii="Times New Roman" w:hAnsi="Times New Roman" w:cs="Times New Roman"/>
          <w:sz w:val="24"/>
          <w:szCs w:val="24"/>
        </w:rPr>
        <w:t xml:space="preserve">een right here on </w:t>
      </w:r>
      <w:r w:rsidR="000053AB" w:rsidRPr="00AD5F22">
        <w:rPr>
          <w:rFonts w:ascii="Times New Roman" w:hAnsi="Times New Roman" w:cs="Times New Roman"/>
          <w:sz w:val="24"/>
          <w:szCs w:val="24"/>
        </w:rPr>
        <w:t xml:space="preserve">KZGN TV. </w:t>
      </w:r>
      <w:r w:rsidRPr="00AD5F22">
        <w:rPr>
          <w:rFonts w:ascii="Times New Roman" w:hAnsi="Times New Roman" w:cs="Times New Roman"/>
          <w:sz w:val="24"/>
          <w:szCs w:val="24"/>
        </w:rPr>
        <w:t xml:space="preserve">Join me </w:t>
      </w:r>
      <w:r w:rsidR="000053AB" w:rsidRPr="00AD5F22">
        <w:rPr>
          <w:rFonts w:ascii="Times New Roman" w:hAnsi="Times New Roman" w:cs="Times New Roman"/>
          <w:sz w:val="24"/>
          <w:szCs w:val="24"/>
        </w:rPr>
        <w:t>Thursday</w:t>
      </w:r>
      <w:r w:rsidRPr="00AD5F22">
        <w:rPr>
          <w:rFonts w:ascii="Times New Roman" w:hAnsi="Times New Roman" w:cs="Times New Roman"/>
          <w:sz w:val="24"/>
          <w:szCs w:val="24"/>
        </w:rPr>
        <w:t xml:space="preserve"> for my next editorial.</w:t>
      </w:r>
      <w:r w:rsidR="000053AB" w:rsidRPr="00AD5F22">
        <w:rPr>
          <w:rFonts w:ascii="Times New Roman" w:hAnsi="Times New Roman" w:cs="Times New Roman"/>
          <w:sz w:val="24"/>
          <w:szCs w:val="24"/>
        </w:rPr>
        <w:t xml:space="preserve"> I’m Tom W</w:t>
      </w:r>
      <w:r w:rsidRPr="00AD5F22">
        <w:rPr>
          <w:rFonts w:ascii="Times New Roman" w:hAnsi="Times New Roman" w:cs="Times New Roman"/>
          <w:sz w:val="24"/>
          <w:szCs w:val="24"/>
        </w:rPr>
        <w:t xml:space="preserve">iknich, </w:t>
      </w:r>
      <w:r w:rsidR="000053AB" w:rsidRPr="00AD5F22">
        <w:rPr>
          <w:rFonts w:ascii="Times New Roman" w:hAnsi="Times New Roman" w:cs="Times New Roman"/>
          <w:sz w:val="24"/>
          <w:szCs w:val="24"/>
        </w:rPr>
        <w:t>and that’s what I</w:t>
      </w:r>
      <w:r w:rsidRPr="00AD5F22">
        <w:rPr>
          <w:rFonts w:ascii="Times New Roman" w:hAnsi="Times New Roman" w:cs="Times New Roman"/>
          <w:sz w:val="24"/>
          <w:szCs w:val="24"/>
        </w:rPr>
        <w:t xml:space="preserve"> think!</w:t>
      </w:r>
      <w:bookmarkStart w:id="0" w:name="_GoBack"/>
      <w:bookmarkEnd w:id="0"/>
    </w:p>
    <w:sectPr w:rsidR="005655E0" w:rsidRPr="00AD5F22"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B2753"/>
    <w:multiLevelType w:val="hybridMultilevel"/>
    <w:tmpl w:val="680C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DD8"/>
    <w:rsid w:val="000053AB"/>
    <w:rsid w:val="000212BB"/>
    <w:rsid w:val="00032BAC"/>
    <w:rsid w:val="0005180A"/>
    <w:rsid w:val="0009022D"/>
    <w:rsid w:val="000959B1"/>
    <w:rsid w:val="000A7A09"/>
    <w:rsid w:val="000A7B32"/>
    <w:rsid w:val="000A7BD1"/>
    <w:rsid w:val="000A7E0F"/>
    <w:rsid w:val="000B723D"/>
    <w:rsid w:val="000D1217"/>
    <w:rsid w:val="000F5A2E"/>
    <w:rsid w:val="00106D9B"/>
    <w:rsid w:val="0013478F"/>
    <w:rsid w:val="001450E0"/>
    <w:rsid w:val="00171070"/>
    <w:rsid w:val="00194876"/>
    <w:rsid w:val="001A7515"/>
    <w:rsid w:val="001B31CB"/>
    <w:rsid w:val="001C6C2D"/>
    <w:rsid w:val="001E1C4A"/>
    <w:rsid w:val="002254C1"/>
    <w:rsid w:val="00225562"/>
    <w:rsid w:val="00231816"/>
    <w:rsid w:val="00233BC6"/>
    <w:rsid w:val="00253561"/>
    <w:rsid w:val="00280CC1"/>
    <w:rsid w:val="00297C91"/>
    <w:rsid w:val="002B3529"/>
    <w:rsid w:val="002C1DB4"/>
    <w:rsid w:val="002E5337"/>
    <w:rsid w:val="002F398E"/>
    <w:rsid w:val="003061FB"/>
    <w:rsid w:val="00306DFE"/>
    <w:rsid w:val="00311DBD"/>
    <w:rsid w:val="0031355D"/>
    <w:rsid w:val="00366432"/>
    <w:rsid w:val="003703AC"/>
    <w:rsid w:val="00383EB0"/>
    <w:rsid w:val="00386EA1"/>
    <w:rsid w:val="003D4FAE"/>
    <w:rsid w:val="003E1F64"/>
    <w:rsid w:val="003F4300"/>
    <w:rsid w:val="004066C1"/>
    <w:rsid w:val="00430D6D"/>
    <w:rsid w:val="00437E1D"/>
    <w:rsid w:val="00442CF7"/>
    <w:rsid w:val="00460D0A"/>
    <w:rsid w:val="004948D5"/>
    <w:rsid w:val="004B0FE0"/>
    <w:rsid w:val="004C013D"/>
    <w:rsid w:val="004F1925"/>
    <w:rsid w:val="005269FE"/>
    <w:rsid w:val="005448C6"/>
    <w:rsid w:val="00545987"/>
    <w:rsid w:val="005578DC"/>
    <w:rsid w:val="005655E0"/>
    <w:rsid w:val="0058063C"/>
    <w:rsid w:val="005A23AB"/>
    <w:rsid w:val="005A332A"/>
    <w:rsid w:val="005C09A9"/>
    <w:rsid w:val="005C6CED"/>
    <w:rsid w:val="005E3960"/>
    <w:rsid w:val="0060043C"/>
    <w:rsid w:val="00603924"/>
    <w:rsid w:val="00604E2A"/>
    <w:rsid w:val="00617607"/>
    <w:rsid w:val="00626D01"/>
    <w:rsid w:val="00627F5A"/>
    <w:rsid w:val="00642DC5"/>
    <w:rsid w:val="00643135"/>
    <w:rsid w:val="006534C3"/>
    <w:rsid w:val="00683A42"/>
    <w:rsid w:val="006B4280"/>
    <w:rsid w:val="006C1D79"/>
    <w:rsid w:val="006C3D48"/>
    <w:rsid w:val="006C5910"/>
    <w:rsid w:val="006D2095"/>
    <w:rsid w:val="006D2EDC"/>
    <w:rsid w:val="006D30B3"/>
    <w:rsid w:val="006E0CF4"/>
    <w:rsid w:val="006E5DD8"/>
    <w:rsid w:val="007110BF"/>
    <w:rsid w:val="00743E4D"/>
    <w:rsid w:val="00752275"/>
    <w:rsid w:val="00785734"/>
    <w:rsid w:val="00785916"/>
    <w:rsid w:val="0079330B"/>
    <w:rsid w:val="007A555F"/>
    <w:rsid w:val="007D10FC"/>
    <w:rsid w:val="007D30A3"/>
    <w:rsid w:val="007D4592"/>
    <w:rsid w:val="007E4565"/>
    <w:rsid w:val="007F35DE"/>
    <w:rsid w:val="00812DA9"/>
    <w:rsid w:val="008519BC"/>
    <w:rsid w:val="0085597A"/>
    <w:rsid w:val="008565C1"/>
    <w:rsid w:val="008605D3"/>
    <w:rsid w:val="008606D3"/>
    <w:rsid w:val="00862072"/>
    <w:rsid w:val="00877865"/>
    <w:rsid w:val="00882045"/>
    <w:rsid w:val="0088614A"/>
    <w:rsid w:val="0089659C"/>
    <w:rsid w:val="008A6B45"/>
    <w:rsid w:val="008A7C0C"/>
    <w:rsid w:val="008B5C8E"/>
    <w:rsid w:val="008E3FB3"/>
    <w:rsid w:val="008F0CC1"/>
    <w:rsid w:val="008F6A35"/>
    <w:rsid w:val="00963222"/>
    <w:rsid w:val="0098523D"/>
    <w:rsid w:val="00991889"/>
    <w:rsid w:val="009E576B"/>
    <w:rsid w:val="00A0367D"/>
    <w:rsid w:val="00A22DD8"/>
    <w:rsid w:val="00A43FBD"/>
    <w:rsid w:val="00A7727D"/>
    <w:rsid w:val="00A93C6F"/>
    <w:rsid w:val="00AA681D"/>
    <w:rsid w:val="00AC66AD"/>
    <w:rsid w:val="00AD40E1"/>
    <w:rsid w:val="00AD448F"/>
    <w:rsid w:val="00AD5F22"/>
    <w:rsid w:val="00AF763D"/>
    <w:rsid w:val="00B07B91"/>
    <w:rsid w:val="00B156E0"/>
    <w:rsid w:val="00B26C2B"/>
    <w:rsid w:val="00B618EF"/>
    <w:rsid w:val="00B6448D"/>
    <w:rsid w:val="00B66E06"/>
    <w:rsid w:val="00B67470"/>
    <w:rsid w:val="00B72D36"/>
    <w:rsid w:val="00BB7F72"/>
    <w:rsid w:val="00BC5DCE"/>
    <w:rsid w:val="00BE2EF7"/>
    <w:rsid w:val="00BE6F7F"/>
    <w:rsid w:val="00C1444E"/>
    <w:rsid w:val="00C33B4C"/>
    <w:rsid w:val="00C76725"/>
    <w:rsid w:val="00C90349"/>
    <w:rsid w:val="00CB11DF"/>
    <w:rsid w:val="00CE7F1D"/>
    <w:rsid w:val="00CF3675"/>
    <w:rsid w:val="00D07D69"/>
    <w:rsid w:val="00D14298"/>
    <w:rsid w:val="00D330FF"/>
    <w:rsid w:val="00D527C8"/>
    <w:rsid w:val="00D570BB"/>
    <w:rsid w:val="00D77789"/>
    <w:rsid w:val="00D83188"/>
    <w:rsid w:val="00D94D65"/>
    <w:rsid w:val="00DA61ED"/>
    <w:rsid w:val="00DF6FE5"/>
    <w:rsid w:val="00E4765D"/>
    <w:rsid w:val="00E5151A"/>
    <w:rsid w:val="00E62292"/>
    <w:rsid w:val="00E640A1"/>
    <w:rsid w:val="00EA3092"/>
    <w:rsid w:val="00EC56FF"/>
    <w:rsid w:val="00EE5A48"/>
    <w:rsid w:val="00EF0813"/>
    <w:rsid w:val="00F11CA5"/>
    <w:rsid w:val="00F11FAB"/>
    <w:rsid w:val="00F37080"/>
    <w:rsid w:val="00F44779"/>
    <w:rsid w:val="00F546F6"/>
    <w:rsid w:val="00F5473A"/>
    <w:rsid w:val="00F96621"/>
    <w:rsid w:val="00FB38B3"/>
    <w:rsid w:val="00FD3BCD"/>
    <w:rsid w:val="00FE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2015-01-20T16:01:00Z</dcterms:created>
  <dcterms:modified xsi:type="dcterms:W3CDTF">2015-01-29T18:29:00Z</dcterms:modified>
</cp:coreProperties>
</file>